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7B" w:rsidRDefault="0075237B" w:rsidP="0075237B">
      <w:pPr>
        <w:jc w:val="center"/>
        <w:rPr>
          <w:rFonts w:ascii="Times New Roman" w:hAnsi="Times New Roman"/>
          <w:sz w:val="28"/>
          <w:szCs w:val="28"/>
        </w:rPr>
      </w:pPr>
      <w:r>
        <w:rPr>
          <w:rFonts w:ascii="Times New Roman" w:hAnsi="Times New Roman"/>
          <w:sz w:val="28"/>
          <w:szCs w:val="28"/>
        </w:rPr>
        <w:t xml:space="preserve">СОВЕТ ДЕПУТАТОВ                                                                                                                                                   СЕЛЬСКОГО ПОСЕЛЕНИЯ ЗАВАЛЬНОВСКИЙ СЕЛЬСОВЕТ                                                                                      УСМАНСКОГО МУНИЦИПАЛЬНОГО РАЙОНА                                                 ЛИПЕЦКОЙ ОБЛАСТИ     РОССИЙСКОЙ  ФЕДЕРАЦИИ                                                                                                                                                          </w:t>
      </w:r>
    </w:p>
    <w:p w:rsidR="0075237B" w:rsidRDefault="0075237B" w:rsidP="0075237B">
      <w:pPr>
        <w:jc w:val="center"/>
        <w:rPr>
          <w:rFonts w:ascii="Times New Roman" w:hAnsi="Times New Roman"/>
          <w:sz w:val="28"/>
          <w:szCs w:val="28"/>
        </w:rPr>
      </w:pPr>
      <w:r>
        <w:rPr>
          <w:rFonts w:ascii="Times New Roman" w:hAnsi="Times New Roman"/>
          <w:sz w:val="28"/>
          <w:szCs w:val="28"/>
        </w:rPr>
        <w:t xml:space="preserve">66 сессия </w:t>
      </w:r>
      <w:r>
        <w:rPr>
          <w:rFonts w:ascii="Times New Roman" w:hAnsi="Times New Roman"/>
          <w:sz w:val="28"/>
          <w:szCs w:val="28"/>
          <w:lang w:val="en-US"/>
        </w:rPr>
        <w:t>V</w:t>
      </w:r>
      <w:r w:rsidRPr="0059200F">
        <w:rPr>
          <w:rFonts w:ascii="Times New Roman" w:hAnsi="Times New Roman"/>
          <w:sz w:val="28"/>
          <w:szCs w:val="28"/>
        </w:rPr>
        <w:t xml:space="preserve"> </w:t>
      </w:r>
      <w:r>
        <w:rPr>
          <w:rFonts w:ascii="Times New Roman" w:hAnsi="Times New Roman"/>
          <w:sz w:val="28"/>
          <w:szCs w:val="28"/>
        </w:rPr>
        <w:t>созыва</w:t>
      </w:r>
    </w:p>
    <w:p w:rsidR="0075237B" w:rsidRDefault="0075237B" w:rsidP="0075237B">
      <w:pPr>
        <w:jc w:val="center"/>
        <w:rPr>
          <w:rFonts w:ascii="Times New Roman" w:hAnsi="Times New Roman"/>
          <w:sz w:val="28"/>
          <w:szCs w:val="28"/>
        </w:rPr>
      </w:pPr>
      <w:r>
        <w:rPr>
          <w:rFonts w:ascii="Times New Roman" w:hAnsi="Times New Roman"/>
          <w:sz w:val="28"/>
          <w:szCs w:val="28"/>
        </w:rPr>
        <w:t>РЕШЕНИЕ</w:t>
      </w:r>
    </w:p>
    <w:p w:rsidR="0075237B" w:rsidRDefault="0075237B" w:rsidP="0075237B">
      <w:pPr>
        <w:jc w:val="center"/>
        <w:rPr>
          <w:rFonts w:ascii="Times New Roman" w:hAnsi="Times New Roman"/>
          <w:sz w:val="28"/>
          <w:szCs w:val="28"/>
        </w:rPr>
      </w:pPr>
      <w:r>
        <w:rPr>
          <w:rFonts w:ascii="Times New Roman" w:hAnsi="Times New Roman"/>
          <w:sz w:val="28"/>
          <w:szCs w:val="28"/>
        </w:rPr>
        <w:t xml:space="preserve">От </w:t>
      </w:r>
      <w:r w:rsidR="00485FD9">
        <w:rPr>
          <w:rFonts w:ascii="Times New Roman" w:hAnsi="Times New Roman"/>
          <w:sz w:val="28"/>
          <w:szCs w:val="28"/>
        </w:rPr>
        <w:t>0</w:t>
      </w:r>
      <w:r w:rsidR="006E45FE">
        <w:rPr>
          <w:rFonts w:ascii="Times New Roman" w:hAnsi="Times New Roman"/>
          <w:sz w:val="28"/>
          <w:szCs w:val="28"/>
        </w:rPr>
        <w:t>7</w:t>
      </w:r>
      <w:r>
        <w:rPr>
          <w:rFonts w:ascii="Times New Roman" w:hAnsi="Times New Roman"/>
          <w:sz w:val="28"/>
          <w:szCs w:val="28"/>
        </w:rPr>
        <w:t xml:space="preserve">.07.2020 года                                                                       № </w:t>
      </w:r>
      <w:r w:rsidR="00485FD9">
        <w:rPr>
          <w:rFonts w:ascii="Times New Roman" w:hAnsi="Times New Roman"/>
          <w:sz w:val="28"/>
          <w:szCs w:val="28"/>
        </w:rPr>
        <w:t>66/178</w:t>
      </w:r>
    </w:p>
    <w:p w:rsidR="00385A4C" w:rsidRPr="00385A4C" w:rsidRDefault="00385A4C" w:rsidP="00385A4C">
      <w:pPr>
        <w:shd w:val="clear" w:color="auto" w:fill="FFFFFF"/>
        <w:spacing w:after="0" w:line="240" w:lineRule="auto"/>
        <w:jc w:val="center"/>
        <w:outlineLvl w:val="0"/>
        <w:rPr>
          <w:rFonts w:ascii="Times New Roman" w:eastAsia="Times New Roman" w:hAnsi="Times New Roman" w:cs="Times New Roman"/>
          <w:b/>
          <w:bCs/>
          <w:color w:val="000000"/>
          <w:kern w:val="36"/>
          <w:sz w:val="28"/>
          <w:szCs w:val="28"/>
        </w:rPr>
      </w:pPr>
      <w:r w:rsidRPr="00385A4C">
        <w:rPr>
          <w:rFonts w:ascii="Times New Roman" w:eastAsia="Times New Roman" w:hAnsi="Times New Roman" w:cs="Times New Roman"/>
          <w:b/>
          <w:bCs/>
          <w:color w:val="000000"/>
          <w:kern w:val="36"/>
          <w:sz w:val="28"/>
          <w:szCs w:val="28"/>
        </w:rPr>
        <w:t xml:space="preserve">Об утверждении Положения о старших сельских населенных пунктов в сельском поселении </w:t>
      </w:r>
      <w:proofErr w:type="spellStart"/>
      <w:r w:rsidRPr="0075237B">
        <w:rPr>
          <w:rFonts w:ascii="Times New Roman" w:eastAsia="Times New Roman" w:hAnsi="Times New Roman" w:cs="Times New Roman"/>
          <w:b/>
          <w:bCs/>
          <w:color w:val="000000"/>
          <w:kern w:val="36"/>
          <w:sz w:val="28"/>
          <w:szCs w:val="28"/>
        </w:rPr>
        <w:t>Завальновский</w:t>
      </w:r>
      <w:proofErr w:type="spellEnd"/>
      <w:r w:rsidRPr="0075237B">
        <w:rPr>
          <w:rFonts w:ascii="Times New Roman" w:eastAsia="Times New Roman" w:hAnsi="Times New Roman" w:cs="Times New Roman"/>
          <w:b/>
          <w:bCs/>
          <w:color w:val="000000"/>
          <w:kern w:val="36"/>
          <w:sz w:val="28"/>
          <w:szCs w:val="28"/>
        </w:rPr>
        <w:t xml:space="preserve"> </w:t>
      </w:r>
      <w:r w:rsidRPr="00385A4C">
        <w:rPr>
          <w:rFonts w:ascii="Times New Roman" w:eastAsia="Times New Roman" w:hAnsi="Times New Roman" w:cs="Times New Roman"/>
          <w:b/>
          <w:bCs/>
          <w:color w:val="000000"/>
          <w:kern w:val="36"/>
          <w:sz w:val="28"/>
          <w:szCs w:val="28"/>
        </w:rPr>
        <w:t xml:space="preserve"> сельсовет </w:t>
      </w:r>
      <w:proofErr w:type="spellStart"/>
      <w:r w:rsidRPr="00385A4C">
        <w:rPr>
          <w:rFonts w:ascii="Times New Roman" w:eastAsia="Times New Roman" w:hAnsi="Times New Roman" w:cs="Times New Roman"/>
          <w:b/>
          <w:bCs/>
          <w:color w:val="000000"/>
          <w:kern w:val="36"/>
          <w:sz w:val="28"/>
          <w:szCs w:val="28"/>
        </w:rPr>
        <w:t>Усманского</w:t>
      </w:r>
      <w:proofErr w:type="spellEnd"/>
      <w:r w:rsidRPr="00385A4C">
        <w:rPr>
          <w:rFonts w:ascii="Times New Roman" w:eastAsia="Times New Roman" w:hAnsi="Times New Roman" w:cs="Times New Roman"/>
          <w:b/>
          <w:bCs/>
          <w:color w:val="000000"/>
          <w:kern w:val="36"/>
          <w:sz w:val="28"/>
          <w:szCs w:val="28"/>
        </w:rPr>
        <w:t xml:space="preserve"> муниципального района Липецкой области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85A4C">
        <w:rPr>
          <w:rFonts w:ascii="Times New Roman" w:eastAsia="Times New Roman" w:hAnsi="Times New Roman" w:cs="Times New Roman"/>
          <w:color w:val="000000"/>
          <w:sz w:val="28"/>
          <w:szCs w:val="28"/>
        </w:rPr>
        <w:t>Руководствуясь Федеральным законом от </w:t>
      </w:r>
      <w:hyperlink r:id="rId4" w:history="1">
        <w:r w:rsidRPr="0075237B">
          <w:rPr>
            <w:rFonts w:ascii="Times New Roman" w:eastAsia="Times New Roman" w:hAnsi="Times New Roman" w:cs="Times New Roman"/>
            <w:color w:val="0000FF"/>
            <w:sz w:val="28"/>
            <w:szCs w:val="28"/>
            <w:u w:val="single"/>
          </w:rPr>
          <w:t>06.10.2003 № 131-ФЗ</w:t>
        </w:r>
      </w:hyperlink>
      <w:r w:rsidRPr="00385A4C">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w:t>
      </w:r>
      <w:hyperlink r:id="rId5" w:history="1">
        <w:r w:rsidRPr="0075237B">
          <w:rPr>
            <w:rFonts w:ascii="Times New Roman" w:eastAsia="Times New Roman" w:hAnsi="Times New Roman" w:cs="Times New Roman"/>
            <w:color w:val="0000FF"/>
            <w:sz w:val="28"/>
            <w:szCs w:val="28"/>
            <w:u w:val="single"/>
          </w:rPr>
          <w:t>Уставом</w:t>
        </w:r>
      </w:hyperlink>
      <w:r w:rsidRPr="00385A4C">
        <w:rPr>
          <w:rFonts w:ascii="Times New Roman" w:eastAsia="Times New Roman" w:hAnsi="Times New Roman" w:cs="Times New Roman"/>
          <w:color w:val="000000"/>
          <w:sz w:val="28"/>
          <w:szCs w:val="28"/>
        </w:rPr>
        <w:t xml:space="preserve">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 xml:space="preserve"> сельсовет </w:t>
      </w:r>
      <w:proofErr w:type="spellStart"/>
      <w:r w:rsidRPr="00385A4C">
        <w:rPr>
          <w:rFonts w:ascii="Times New Roman" w:eastAsia="Times New Roman" w:hAnsi="Times New Roman" w:cs="Times New Roman"/>
          <w:color w:val="000000"/>
          <w:sz w:val="28"/>
          <w:szCs w:val="28"/>
        </w:rPr>
        <w:t>Усманского</w:t>
      </w:r>
      <w:proofErr w:type="spellEnd"/>
      <w:r w:rsidRPr="00385A4C">
        <w:rPr>
          <w:rFonts w:ascii="Times New Roman" w:eastAsia="Times New Roman" w:hAnsi="Times New Roman" w:cs="Times New Roman"/>
          <w:color w:val="000000"/>
          <w:sz w:val="28"/>
          <w:szCs w:val="28"/>
        </w:rPr>
        <w:t xml:space="preserve"> муниципального района Липецкой области, в целях реализации прав граждан на непосредственное участие в осуществлении местного</w:t>
      </w:r>
      <w:proofErr w:type="gramEnd"/>
      <w:r w:rsidRPr="00385A4C">
        <w:rPr>
          <w:rFonts w:ascii="Times New Roman" w:eastAsia="Times New Roman" w:hAnsi="Times New Roman" w:cs="Times New Roman"/>
          <w:color w:val="000000"/>
          <w:sz w:val="28"/>
          <w:szCs w:val="28"/>
        </w:rPr>
        <w:t xml:space="preserve"> самоуправления на территории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385A4C">
        <w:rPr>
          <w:rFonts w:ascii="Times New Roman" w:eastAsia="Times New Roman" w:hAnsi="Times New Roman" w:cs="Times New Roman"/>
          <w:color w:val="000000"/>
          <w:sz w:val="28"/>
          <w:szCs w:val="28"/>
        </w:rPr>
        <w:t xml:space="preserve"> сельсовет </w:t>
      </w:r>
      <w:proofErr w:type="spellStart"/>
      <w:r w:rsidRPr="00385A4C">
        <w:rPr>
          <w:rFonts w:ascii="Times New Roman" w:eastAsia="Times New Roman" w:hAnsi="Times New Roman" w:cs="Times New Roman"/>
          <w:color w:val="000000"/>
          <w:sz w:val="28"/>
          <w:szCs w:val="28"/>
        </w:rPr>
        <w:t>Усманского</w:t>
      </w:r>
      <w:proofErr w:type="spellEnd"/>
      <w:r w:rsidRPr="00385A4C">
        <w:rPr>
          <w:rFonts w:ascii="Times New Roman" w:eastAsia="Times New Roman" w:hAnsi="Times New Roman" w:cs="Times New Roman"/>
          <w:color w:val="000000"/>
          <w:sz w:val="28"/>
          <w:szCs w:val="28"/>
        </w:rPr>
        <w:t xml:space="preserve"> муниципального района Липецкой области Совет депутатов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сельсовет</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РЕШИЛ:</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1. Утвердить Положение о старших сельских населенных пунктов в сельском поселении </w:t>
      </w:r>
      <w:proofErr w:type="spellStart"/>
      <w:r w:rsidRPr="0075237B">
        <w:rPr>
          <w:rFonts w:ascii="Times New Roman" w:eastAsia="Times New Roman" w:hAnsi="Times New Roman" w:cs="Times New Roman"/>
          <w:color w:val="000000"/>
          <w:sz w:val="28"/>
          <w:szCs w:val="28"/>
        </w:rPr>
        <w:t>Завальновский</w:t>
      </w:r>
      <w:proofErr w:type="spellEnd"/>
      <w:r w:rsidRPr="00385A4C">
        <w:rPr>
          <w:rFonts w:ascii="Times New Roman" w:eastAsia="Times New Roman" w:hAnsi="Times New Roman" w:cs="Times New Roman"/>
          <w:color w:val="000000"/>
          <w:sz w:val="28"/>
          <w:szCs w:val="28"/>
        </w:rPr>
        <w:t xml:space="preserve"> сельсовет </w:t>
      </w:r>
      <w:proofErr w:type="spellStart"/>
      <w:r w:rsidRPr="00385A4C">
        <w:rPr>
          <w:rFonts w:ascii="Times New Roman" w:eastAsia="Times New Roman" w:hAnsi="Times New Roman" w:cs="Times New Roman"/>
          <w:color w:val="000000"/>
          <w:sz w:val="28"/>
          <w:szCs w:val="28"/>
        </w:rPr>
        <w:t>Усманского</w:t>
      </w:r>
      <w:proofErr w:type="spellEnd"/>
      <w:r w:rsidRPr="00385A4C">
        <w:rPr>
          <w:rFonts w:ascii="Times New Roman" w:eastAsia="Times New Roman" w:hAnsi="Times New Roman" w:cs="Times New Roman"/>
          <w:color w:val="000000"/>
          <w:sz w:val="28"/>
          <w:szCs w:val="28"/>
        </w:rPr>
        <w:t xml:space="preserve"> муниципального района Липецкой области (прилагается).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2. Направить вышеуказанный нормативно-правовой акт главе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 xml:space="preserve"> сельсовет для подписания и обнародования.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3. Настоящее решение вступает в силу со дня его официального обнародования.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Председатель Совета депутатов </w:t>
      </w:r>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 xml:space="preserve">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 xml:space="preserve"> сельсовет</w:t>
      </w:r>
      <w:r w:rsidRPr="0075237B">
        <w:rPr>
          <w:rFonts w:ascii="Times New Roman" w:eastAsia="Times New Roman" w:hAnsi="Times New Roman" w:cs="Times New Roman"/>
          <w:color w:val="000000"/>
          <w:sz w:val="28"/>
          <w:szCs w:val="28"/>
        </w:rPr>
        <w:t xml:space="preserve">      </w:t>
      </w:r>
      <w:r w:rsidR="0075237B">
        <w:rPr>
          <w:rFonts w:ascii="Times New Roman" w:eastAsia="Times New Roman" w:hAnsi="Times New Roman" w:cs="Times New Roman"/>
          <w:color w:val="000000"/>
          <w:sz w:val="28"/>
          <w:szCs w:val="28"/>
        </w:rPr>
        <w:t xml:space="preserve">       </w:t>
      </w:r>
      <w:r w:rsidRPr="0075237B">
        <w:rPr>
          <w:rFonts w:ascii="Times New Roman" w:eastAsia="Times New Roman" w:hAnsi="Times New Roman" w:cs="Times New Roman"/>
          <w:color w:val="000000"/>
          <w:sz w:val="28"/>
          <w:szCs w:val="28"/>
        </w:rPr>
        <w:t xml:space="preserve">            </w:t>
      </w:r>
      <w:proofErr w:type="spellStart"/>
      <w:r w:rsidRPr="0075237B">
        <w:rPr>
          <w:rFonts w:ascii="Times New Roman" w:eastAsia="Times New Roman" w:hAnsi="Times New Roman" w:cs="Times New Roman"/>
          <w:color w:val="000000"/>
          <w:sz w:val="28"/>
          <w:szCs w:val="28"/>
        </w:rPr>
        <w:t>Н.В.Ролдугина</w:t>
      </w:r>
      <w:proofErr w:type="spellEnd"/>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75237B" w:rsidRDefault="00385A4C" w:rsidP="00385A4C">
      <w:pPr>
        <w:shd w:val="clear" w:color="auto" w:fill="FFFFFF"/>
        <w:spacing w:after="0" w:line="240" w:lineRule="auto"/>
        <w:jc w:val="center"/>
        <w:outlineLvl w:val="1"/>
        <w:rPr>
          <w:rFonts w:ascii="Times New Roman" w:eastAsia="Times New Roman" w:hAnsi="Times New Roman" w:cs="Times New Roman"/>
          <w:b/>
          <w:bCs/>
          <w:color w:val="000000"/>
          <w:sz w:val="28"/>
          <w:szCs w:val="28"/>
        </w:rPr>
      </w:pPr>
    </w:p>
    <w:p w:rsidR="00385A4C" w:rsidRPr="0075237B" w:rsidRDefault="00385A4C" w:rsidP="00385A4C">
      <w:pPr>
        <w:shd w:val="clear" w:color="auto" w:fill="FFFFFF"/>
        <w:spacing w:after="0" w:line="240" w:lineRule="auto"/>
        <w:jc w:val="center"/>
        <w:outlineLvl w:val="1"/>
        <w:rPr>
          <w:rFonts w:ascii="Times New Roman" w:eastAsia="Times New Roman" w:hAnsi="Times New Roman" w:cs="Times New Roman"/>
          <w:b/>
          <w:bCs/>
          <w:color w:val="000000"/>
          <w:sz w:val="28"/>
          <w:szCs w:val="28"/>
        </w:rPr>
      </w:pPr>
    </w:p>
    <w:p w:rsidR="00385A4C" w:rsidRPr="0075237B" w:rsidRDefault="00385A4C" w:rsidP="00385A4C">
      <w:pPr>
        <w:shd w:val="clear" w:color="auto" w:fill="FFFFFF"/>
        <w:spacing w:after="0" w:line="240" w:lineRule="auto"/>
        <w:jc w:val="center"/>
        <w:outlineLvl w:val="1"/>
        <w:rPr>
          <w:rFonts w:ascii="Times New Roman" w:eastAsia="Times New Roman" w:hAnsi="Times New Roman" w:cs="Times New Roman"/>
          <w:b/>
          <w:bCs/>
          <w:color w:val="000000"/>
          <w:sz w:val="28"/>
          <w:szCs w:val="28"/>
        </w:rPr>
      </w:pPr>
    </w:p>
    <w:p w:rsidR="00385A4C" w:rsidRPr="0075237B" w:rsidRDefault="00385A4C" w:rsidP="00385A4C">
      <w:pPr>
        <w:shd w:val="clear" w:color="auto" w:fill="FFFFFF"/>
        <w:spacing w:after="0" w:line="240" w:lineRule="auto"/>
        <w:jc w:val="center"/>
        <w:outlineLvl w:val="1"/>
        <w:rPr>
          <w:rFonts w:ascii="Times New Roman" w:eastAsia="Times New Roman" w:hAnsi="Times New Roman" w:cs="Times New Roman"/>
          <w:b/>
          <w:bCs/>
          <w:color w:val="000000"/>
          <w:sz w:val="28"/>
          <w:szCs w:val="28"/>
        </w:rPr>
      </w:pPr>
    </w:p>
    <w:p w:rsidR="00385A4C" w:rsidRPr="00385A4C" w:rsidRDefault="00385A4C" w:rsidP="00385A4C">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385A4C">
        <w:rPr>
          <w:rFonts w:ascii="Times New Roman" w:eastAsia="Times New Roman" w:hAnsi="Times New Roman" w:cs="Times New Roman"/>
          <w:b/>
          <w:bCs/>
          <w:color w:val="000000"/>
          <w:sz w:val="28"/>
          <w:szCs w:val="28"/>
        </w:rPr>
        <w:lastRenderedPageBreak/>
        <w:t>ПОЛОЖЕНИЕ</w:t>
      </w:r>
    </w:p>
    <w:p w:rsidR="00385A4C" w:rsidRPr="00385A4C" w:rsidRDefault="00385A4C" w:rsidP="00385A4C">
      <w:pPr>
        <w:shd w:val="clear" w:color="auto" w:fill="FFFFFF"/>
        <w:spacing w:after="0" w:line="240" w:lineRule="auto"/>
        <w:jc w:val="center"/>
        <w:outlineLvl w:val="1"/>
        <w:rPr>
          <w:rFonts w:ascii="Times New Roman" w:eastAsia="Times New Roman" w:hAnsi="Times New Roman" w:cs="Times New Roman"/>
          <w:b/>
          <w:bCs/>
          <w:color w:val="000000"/>
          <w:sz w:val="28"/>
          <w:szCs w:val="28"/>
        </w:rPr>
      </w:pPr>
      <w:r w:rsidRPr="00385A4C">
        <w:rPr>
          <w:rFonts w:ascii="Times New Roman" w:eastAsia="Times New Roman" w:hAnsi="Times New Roman" w:cs="Times New Roman"/>
          <w:b/>
          <w:bCs/>
          <w:color w:val="000000"/>
          <w:sz w:val="28"/>
          <w:szCs w:val="28"/>
        </w:rPr>
        <w:t xml:space="preserve">о старших сельских населенных пунктов в сельском поселении </w:t>
      </w:r>
      <w:proofErr w:type="spellStart"/>
      <w:r w:rsidRPr="0075237B">
        <w:rPr>
          <w:rFonts w:ascii="Times New Roman" w:eastAsia="Times New Roman" w:hAnsi="Times New Roman" w:cs="Times New Roman"/>
          <w:b/>
          <w:bCs/>
          <w:color w:val="000000"/>
          <w:sz w:val="28"/>
          <w:szCs w:val="28"/>
        </w:rPr>
        <w:t>Завальновский</w:t>
      </w:r>
      <w:proofErr w:type="spellEnd"/>
      <w:r w:rsidRPr="0075237B">
        <w:rPr>
          <w:rFonts w:ascii="Times New Roman" w:eastAsia="Times New Roman" w:hAnsi="Times New Roman" w:cs="Times New Roman"/>
          <w:b/>
          <w:bCs/>
          <w:color w:val="000000"/>
          <w:sz w:val="28"/>
          <w:szCs w:val="28"/>
        </w:rPr>
        <w:t xml:space="preserve"> </w:t>
      </w:r>
      <w:r w:rsidRPr="00385A4C">
        <w:rPr>
          <w:rFonts w:ascii="Times New Roman" w:eastAsia="Times New Roman" w:hAnsi="Times New Roman" w:cs="Times New Roman"/>
          <w:b/>
          <w:bCs/>
          <w:color w:val="000000"/>
          <w:sz w:val="28"/>
          <w:szCs w:val="28"/>
        </w:rPr>
        <w:t xml:space="preserve">сельсовет </w:t>
      </w:r>
      <w:proofErr w:type="spellStart"/>
      <w:r w:rsidRPr="00385A4C">
        <w:rPr>
          <w:rFonts w:ascii="Times New Roman" w:eastAsia="Times New Roman" w:hAnsi="Times New Roman" w:cs="Times New Roman"/>
          <w:b/>
          <w:bCs/>
          <w:color w:val="000000"/>
          <w:sz w:val="28"/>
          <w:szCs w:val="28"/>
        </w:rPr>
        <w:t>Усманского</w:t>
      </w:r>
      <w:proofErr w:type="spellEnd"/>
      <w:r w:rsidRPr="00385A4C">
        <w:rPr>
          <w:rFonts w:ascii="Times New Roman" w:eastAsia="Times New Roman" w:hAnsi="Times New Roman" w:cs="Times New Roman"/>
          <w:b/>
          <w:bCs/>
          <w:color w:val="000000"/>
          <w:sz w:val="28"/>
          <w:szCs w:val="28"/>
        </w:rPr>
        <w:t xml:space="preserve"> муниципального района Липецкой области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Принято Советом депутатов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сельсовет  </w:t>
      </w:r>
      <w:r w:rsidR="00485FD9">
        <w:rPr>
          <w:rFonts w:ascii="Times New Roman" w:eastAsia="Times New Roman" w:hAnsi="Times New Roman" w:cs="Times New Roman"/>
          <w:color w:val="000000"/>
          <w:sz w:val="28"/>
          <w:szCs w:val="28"/>
        </w:rPr>
        <w:t>0</w:t>
      </w:r>
      <w:r w:rsidR="006E45FE">
        <w:rPr>
          <w:rFonts w:ascii="Times New Roman" w:eastAsia="Times New Roman" w:hAnsi="Times New Roman" w:cs="Times New Roman"/>
          <w:color w:val="000000"/>
          <w:sz w:val="28"/>
          <w:szCs w:val="28"/>
        </w:rPr>
        <w:t>7</w:t>
      </w:r>
      <w:r w:rsidRPr="0075237B">
        <w:rPr>
          <w:rFonts w:ascii="Times New Roman" w:eastAsia="Times New Roman" w:hAnsi="Times New Roman" w:cs="Times New Roman"/>
          <w:color w:val="000000"/>
          <w:sz w:val="28"/>
          <w:szCs w:val="28"/>
        </w:rPr>
        <w:t>.07</w:t>
      </w:r>
      <w:r w:rsidRPr="00385A4C">
        <w:rPr>
          <w:rFonts w:ascii="Times New Roman" w:eastAsia="Times New Roman" w:hAnsi="Times New Roman" w:cs="Times New Roman"/>
          <w:color w:val="000000"/>
          <w:sz w:val="28"/>
          <w:szCs w:val="28"/>
        </w:rPr>
        <w:t>.2020 г. №</w:t>
      </w:r>
      <w:r w:rsidR="00485FD9">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 </w:t>
      </w:r>
      <w:r w:rsidR="00485FD9">
        <w:rPr>
          <w:rFonts w:ascii="Times New Roman" w:eastAsia="Times New Roman" w:hAnsi="Times New Roman" w:cs="Times New Roman"/>
          <w:color w:val="000000"/>
          <w:sz w:val="28"/>
          <w:szCs w:val="28"/>
        </w:rPr>
        <w:t>66/178</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85A4C">
        <w:rPr>
          <w:rFonts w:ascii="Times New Roman" w:eastAsia="Times New Roman" w:hAnsi="Times New Roman" w:cs="Times New Roman"/>
          <w:color w:val="000000"/>
          <w:sz w:val="28"/>
          <w:szCs w:val="28"/>
        </w:rPr>
        <w:t>Настоящее положение разработано в соответствии с Федеральным законом от </w:t>
      </w:r>
      <w:hyperlink r:id="rId6" w:history="1">
        <w:r w:rsidRPr="0075237B">
          <w:rPr>
            <w:rFonts w:ascii="Times New Roman" w:eastAsia="Times New Roman" w:hAnsi="Times New Roman" w:cs="Times New Roman"/>
            <w:color w:val="0000FF"/>
            <w:sz w:val="28"/>
            <w:szCs w:val="28"/>
            <w:u w:val="single"/>
          </w:rPr>
          <w:t>06.10.2003 года № 131-ФЗ</w:t>
        </w:r>
      </w:hyperlink>
      <w:r w:rsidRPr="00385A4C">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законом Липецкой области от 13 мая 2020 года № 378-ОЗ "О внесении изменения в Закон Липецкой области "О некоторых вопросах местного самоуправления в Липецкой области", </w:t>
      </w:r>
      <w:hyperlink r:id="rId7" w:history="1">
        <w:r w:rsidRPr="0075237B">
          <w:rPr>
            <w:rFonts w:ascii="Times New Roman" w:eastAsia="Times New Roman" w:hAnsi="Times New Roman" w:cs="Times New Roman"/>
            <w:color w:val="0000FF"/>
            <w:sz w:val="28"/>
            <w:szCs w:val="28"/>
            <w:u w:val="single"/>
          </w:rPr>
          <w:t>Уставом</w:t>
        </w:r>
      </w:hyperlink>
      <w:r w:rsidRPr="00385A4C">
        <w:rPr>
          <w:rFonts w:ascii="Times New Roman" w:eastAsia="Times New Roman" w:hAnsi="Times New Roman" w:cs="Times New Roman"/>
          <w:color w:val="000000"/>
          <w:sz w:val="28"/>
          <w:szCs w:val="28"/>
        </w:rPr>
        <w:t xml:space="preserve">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385A4C">
        <w:rPr>
          <w:rFonts w:ascii="Times New Roman" w:eastAsia="Times New Roman" w:hAnsi="Times New Roman" w:cs="Times New Roman"/>
          <w:color w:val="000000"/>
          <w:sz w:val="28"/>
          <w:szCs w:val="28"/>
        </w:rPr>
        <w:t xml:space="preserve"> сельсовет </w:t>
      </w:r>
      <w:proofErr w:type="spellStart"/>
      <w:r w:rsidRPr="00385A4C">
        <w:rPr>
          <w:rFonts w:ascii="Times New Roman" w:eastAsia="Times New Roman" w:hAnsi="Times New Roman" w:cs="Times New Roman"/>
          <w:color w:val="000000"/>
          <w:sz w:val="28"/>
          <w:szCs w:val="28"/>
        </w:rPr>
        <w:t>Усманского</w:t>
      </w:r>
      <w:proofErr w:type="spellEnd"/>
      <w:r w:rsidRPr="00385A4C">
        <w:rPr>
          <w:rFonts w:ascii="Times New Roman" w:eastAsia="Times New Roman" w:hAnsi="Times New Roman" w:cs="Times New Roman"/>
          <w:color w:val="000000"/>
          <w:sz w:val="28"/>
          <w:szCs w:val="28"/>
        </w:rPr>
        <w:t xml:space="preserve"> муниципального района и определяет статус, порядок назначения и прекращения</w:t>
      </w:r>
      <w:proofErr w:type="gramEnd"/>
      <w:r w:rsidRPr="00385A4C">
        <w:rPr>
          <w:rFonts w:ascii="Times New Roman" w:eastAsia="Times New Roman" w:hAnsi="Times New Roman" w:cs="Times New Roman"/>
          <w:color w:val="000000"/>
          <w:sz w:val="28"/>
          <w:szCs w:val="28"/>
        </w:rPr>
        <w:t xml:space="preserve"> полномочий старосты сельского населенного пункта, расположенного на территории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 xml:space="preserve"> сельсовет.</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385A4C">
        <w:rPr>
          <w:rFonts w:ascii="Times New Roman" w:eastAsia="Times New Roman" w:hAnsi="Times New Roman" w:cs="Times New Roman"/>
          <w:b/>
          <w:bCs/>
          <w:color w:val="000000"/>
          <w:sz w:val="28"/>
          <w:szCs w:val="28"/>
        </w:rPr>
        <w:t>1. Общие положения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1.1. Институт старшего сельского населенного пункта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выступает связующим звеном между населением сельских населенных пунктов и органами местного самоуправления, способствуют развитию инициативы общественности, широкому привлечению граждан к решению вопросов местного значения исходя из интересов населения, проживающего на сельской территории.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1.2.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осуществляют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Липецкой области, муниципальными правовыми актами, настоящим Положением.</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1.3. Основной целью деятельности Старшего сельского населенного пункта является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1.4.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осуществляют свою деятельность на принципах законности и добровольности.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1.5. </w:t>
      </w:r>
      <w:proofErr w:type="gramStart"/>
      <w:r w:rsidRPr="00385A4C">
        <w:rPr>
          <w:rFonts w:ascii="Times New Roman" w:eastAsia="Times New Roman" w:hAnsi="Times New Roman" w:cs="Times New Roman"/>
          <w:color w:val="000000"/>
          <w:sz w:val="28"/>
          <w:szCs w:val="28"/>
        </w:rPr>
        <w:t>Старший сельского населенного пункта для решения возложенных на него задач:</w:t>
      </w:r>
      <w:proofErr w:type="gramEnd"/>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lastRenderedPageBreak/>
        <w:t xml:space="preserve">1) взаимодействует с органами местного самоуправления, муниципальными предприятиями и учреждениями и иными организациями </w:t>
      </w:r>
      <w:proofErr w:type="gramStart"/>
      <w:r w:rsidRPr="00385A4C">
        <w:rPr>
          <w:rFonts w:ascii="Times New Roman" w:eastAsia="Times New Roman" w:hAnsi="Times New Roman" w:cs="Times New Roman"/>
          <w:color w:val="000000"/>
          <w:sz w:val="28"/>
          <w:szCs w:val="28"/>
        </w:rPr>
        <w:t>по</w:t>
      </w:r>
      <w:proofErr w:type="gramEnd"/>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вопросам решения вопросов местного значения в сельском населенном пункте;</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385A4C">
        <w:rPr>
          <w:rFonts w:ascii="Times New Roman" w:eastAsia="Times New Roman" w:hAnsi="Times New Roman" w:cs="Times New Roman"/>
          <w:b/>
          <w:bCs/>
          <w:color w:val="000000"/>
          <w:sz w:val="28"/>
          <w:szCs w:val="28"/>
        </w:rPr>
        <w:t>2. Избрание старшего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2.1.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избирается на сходе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Участвовать в работе схода граждан по избранию старосты могут дееспособные граждане Российской Федерации, достигшие 18 -</w:t>
      </w:r>
      <w:proofErr w:type="spellStart"/>
      <w:r w:rsidRPr="00385A4C">
        <w:rPr>
          <w:rFonts w:ascii="Times New Roman" w:eastAsia="Times New Roman" w:hAnsi="Times New Roman" w:cs="Times New Roman"/>
          <w:color w:val="000000"/>
          <w:sz w:val="28"/>
          <w:szCs w:val="28"/>
        </w:rPr>
        <w:t>ти</w:t>
      </w:r>
      <w:proofErr w:type="spellEnd"/>
      <w:r w:rsidRPr="00385A4C">
        <w:rPr>
          <w:rFonts w:ascii="Times New Roman" w:eastAsia="Times New Roman" w:hAnsi="Times New Roman" w:cs="Times New Roman"/>
          <w:color w:val="000000"/>
          <w:sz w:val="28"/>
          <w:szCs w:val="28"/>
        </w:rPr>
        <w:t xml:space="preserve"> летнего возраста.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2.2. С инициативой по избранию старосты могут выступать жители сельского населенного пункта, органы местного самоуправления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2.3. </w:t>
      </w:r>
      <w:proofErr w:type="gramStart"/>
      <w:r w:rsidRPr="00385A4C">
        <w:rPr>
          <w:rFonts w:ascii="Times New Roman" w:eastAsia="Times New Roman" w:hAnsi="Times New Roman" w:cs="Times New Roman"/>
          <w:color w:val="000000"/>
          <w:sz w:val="28"/>
          <w:szCs w:val="28"/>
        </w:rPr>
        <w:t>Кандидаты в Старшего сельского населенного пункта могут выдвигаться жителями, указанными в абзаце первом пункта 2.1 настоящего Положения, в порядке самовыдвижения, по предложению органов местного самоуправления населенного пункта.</w:t>
      </w:r>
      <w:proofErr w:type="gramEnd"/>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2.4. Подготовка схода осуществляется открыто и гласно. Орган местного самоуправления, назначивший сход, должен известить жителей о готовящемся сходе, не позднее, чем за 5 рабочих дней до его проведения.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2.5. Органы местного самоуправления населенного пункта направляют для участия в сходе граждан сельского населенного пункта своего представителя с правом совещательного голоса.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lastRenderedPageBreak/>
        <w:t>2.6. Сход (собрание) считается правомочным, если в нем принимает участие не менее одной трети жителей, указанных в абзаце первом пункта 2.1 настоящего Положения.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2.7. Избранным кандидатом, считается лицо, набравшее наибольшее количество голосов жителей, указанных в абзаце первом пункта 2.1 настоящего Положения, принявших участие в сходе граждан.</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2.8. По представлению схода граждан сельского населенного пункта кандидатура на должность Старшего сельского населенного пункта, после проведения сведений, исключающих ограничения, определенные пунктом 4 статьи 27.1. Федерального закона 131-ФЗ, направляется на заседание представительного органа муниципального образования, в состав которого входит данный сельский населенный пункт для утверждения.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2.9. Старшим сельского населенного пункта может быть избран гражданин Российской Федерации, достигший на день избрания 18 летнего возраста и постоянно проживающий в границах соответствующей части территории поселения Липецкой области.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2.10. Старшим сельского населенного пункта не может быть назначено</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лицо:</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 замещающие государственную должность, должность государственной службы, муниципальную должность или должность муниципальной службы;</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2) </w:t>
      </w:r>
      <w:proofErr w:type="gramStart"/>
      <w:r w:rsidRPr="00385A4C">
        <w:rPr>
          <w:rFonts w:ascii="Times New Roman" w:eastAsia="Times New Roman" w:hAnsi="Times New Roman" w:cs="Times New Roman"/>
          <w:color w:val="000000"/>
          <w:sz w:val="28"/>
          <w:szCs w:val="28"/>
        </w:rPr>
        <w:t>признанное</w:t>
      </w:r>
      <w:proofErr w:type="gramEnd"/>
      <w:r w:rsidRPr="00385A4C">
        <w:rPr>
          <w:rFonts w:ascii="Times New Roman" w:eastAsia="Times New Roman" w:hAnsi="Times New Roman" w:cs="Times New Roman"/>
          <w:color w:val="000000"/>
          <w:sz w:val="28"/>
          <w:szCs w:val="28"/>
        </w:rPr>
        <w:t xml:space="preserve"> судом недееспособным или ограниченно дееспособными;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3) </w:t>
      </w:r>
      <w:proofErr w:type="gramStart"/>
      <w:r w:rsidRPr="00385A4C">
        <w:rPr>
          <w:rFonts w:ascii="Times New Roman" w:eastAsia="Times New Roman" w:hAnsi="Times New Roman" w:cs="Times New Roman"/>
          <w:color w:val="000000"/>
          <w:sz w:val="28"/>
          <w:szCs w:val="28"/>
        </w:rPr>
        <w:t>имеющее</w:t>
      </w:r>
      <w:proofErr w:type="gramEnd"/>
      <w:r w:rsidRPr="00385A4C">
        <w:rPr>
          <w:rFonts w:ascii="Times New Roman" w:eastAsia="Times New Roman" w:hAnsi="Times New Roman" w:cs="Times New Roman"/>
          <w:color w:val="000000"/>
          <w:sz w:val="28"/>
          <w:szCs w:val="28"/>
        </w:rPr>
        <w:t>, непогашенную или неснятую судимость.</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2.11.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не может состоять в трудовых отношениях и иных непосредственно связанных с ними отношениях с органами местного самоуправления.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2.12. Срок полномочий Старшего сельского населенного пункта устанавливается </w:t>
      </w:r>
      <w:hyperlink r:id="rId8" w:history="1">
        <w:r w:rsidRPr="0075237B">
          <w:rPr>
            <w:rFonts w:ascii="Times New Roman" w:eastAsia="Times New Roman" w:hAnsi="Times New Roman" w:cs="Times New Roman"/>
            <w:color w:val="0000FF"/>
            <w:sz w:val="28"/>
            <w:szCs w:val="28"/>
            <w:u w:val="single"/>
          </w:rPr>
          <w:t xml:space="preserve">Уставом сельского поселения </w:t>
        </w:r>
        <w:proofErr w:type="spellStart"/>
        <w:r w:rsidRPr="0075237B">
          <w:rPr>
            <w:rFonts w:ascii="Times New Roman" w:eastAsia="Times New Roman" w:hAnsi="Times New Roman" w:cs="Times New Roman"/>
            <w:color w:val="0000FF"/>
            <w:sz w:val="28"/>
            <w:szCs w:val="28"/>
            <w:u w:val="single"/>
          </w:rPr>
          <w:t>Завальновский</w:t>
        </w:r>
        <w:proofErr w:type="spellEnd"/>
        <w:r w:rsidRPr="0075237B">
          <w:rPr>
            <w:rFonts w:ascii="Times New Roman" w:eastAsia="Times New Roman" w:hAnsi="Times New Roman" w:cs="Times New Roman"/>
            <w:color w:val="0000FF"/>
            <w:sz w:val="28"/>
            <w:szCs w:val="28"/>
            <w:u w:val="single"/>
          </w:rPr>
          <w:t xml:space="preserve"> сельсовет </w:t>
        </w:r>
        <w:proofErr w:type="spellStart"/>
        <w:r w:rsidRPr="0075237B">
          <w:rPr>
            <w:rFonts w:ascii="Times New Roman" w:eastAsia="Times New Roman" w:hAnsi="Times New Roman" w:cs="Times New Roman"/>
            <w:color w:val="0000FF"/>
            <w:sz w:val="28"/>
            <w:szCs w:val="28"/>
            <w:u w:val="single"/>
          </w:rPr>
          <w:t>Усманского</w:t>
        </w:r>
        <w:proofErr w:type="spellEnd"/>
        <w:r w:rsidRPr="0075237B">
          <w:rPr>
            <w:rFonts w:ascii="Times New Roman" w:eastAsia="Times New Roman" w:hAnsi="Times New Roman" w:cs="Times New Roman"/>
            <w:color w:val="0000FF"/>
            <w:sz w:val="28"/>
            <w:szCs w:val="28"/>
            <w:u w:val="single"/>
          </w:rPr>
          <w:t xml:space="preserve"> муниципального района Липецкой области Российской Федерации</w:t>
        </w:r>
      </w:hyperlink>
      <w:r w:rsidRPr="00385A4C">
        <w:rPr>
          <w:rFonts w:ascii="Times New Roman" w:eastAsia="Times New Roman" w:hAnsi="Times New Roman" w:cs="Times New Roman"/>
          <w:color w:val="000000"/>
          <w:sz w:val="28"/>
          <w:szCs w:val="28"/>
        </w:rPr>
        <w:t> и не может быть менее двух и более пяти лет.</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2.13. Протокол схода граждан сельского населенного пункта хранится в Администрации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385A4C">
        <w:rPr>
          <w:rFonts w:ascii="Times New Roman" w:eastAsia="Times New Roman" w:hAnsi="Times New Roman" w:cs="Times New Roman"/>
          <w:color w:val="000000"/>
          <w:sz w:val="28"/>
          <w:szCs w:val="28"/>
        </w:rPr>
        <w:t xml:space="preserve"> сельсовет </w:t>
      </w:r>
      <w:proofErr w:type="spellStart"/>
      <w:r w:rsidRPr="00385A4C">
        <w:rPr>
          <w:rFonts w:ascii="Times New Roman" w:eastAsia="Times New Roman" w:hAnsi="Times New Roman" w:cs="Times New Roman"/>
          <w:color w:val="000000"/>
          <w:sz w:val="28"/>
          <w:szCs w:val="28"/>
        </w:rPr>
        <w:t>Усманского</w:t>
      </w:r>
      <w:proofErr w:type="spellEnd"/>
      <w:r w:rsidRPr="00385A4C">
        <w:rPr>
          <w:rFonts w:ascii="Times New Roman" w:eastAsia="Times New Roman" w:hAnsi="Times New Roman" w:cs="Times New Roman"/>
          <w:color w:val="000000"/>
          <w:sz w:val="28"/>
          <w:szCs w:val="28"/>
        </w:rPr>
        <w:t xml:space="preserve"> муниципального района Липецкой области (дале</w:t>
      </w:r>
      <w:proofErr w:type="gramStart"/>
      <w:r w:rsidRPr="00385A4C">
        <w:rPr>
          <w:rFonts w:ascii="Times New Roman" w:eastAsia="Times New Roman" w:hAnsi="Times New Roman" w:cs="Times New Roman"/>
          <w:color w:val="000000"/>
          <w:sz w:val="28"/>
          <w:szCs w:val="28"/>
        </w:rPr>
        <w:t>е-</w:t>
      </w:r>
      <w:proofErr w:type="gramEnd"/>
      <w:r w:rsidRPr="00385A4C">
        <w:rPr>
          <w:rFonts w:ascii="Times New Roman" w:eastAsia="Times New Roman" w:hAnsi="Times New Roman" w:cs="Times New Roman"/>
          <w:color w:val="000000"/>
          <w:sz w:val="28"/>
          <w:szCs w:val="28"/>
        </w:rPr>
        <w:t xml:space="preserve"> Администрация сельского поселения), в сроки установленные номенклатурой уполномоченного органа и утвержденной инструкцией делопроизводства.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385A4C">
        <w:rPr>
          <w:rFonts w:ascii="Times New Roman" w:eastAsia="Times New Roman" w:hAnsi="Times New Roman" w:cs="Times New Roman"/>
          <w:b/>
          <w:bCs/>
          <w:color w:val="000000"/>
          <w:sz w:val="28"/>
          <w:szCs w:val="28"/>
        </w:rPr>
        <w:t>3. Права и обязанности старшего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3.1.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обязан:</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 оказывать содействие Администрации сельского поселения в осуществлении мероприятий по своевременной уплате местных налогов и сборов, гражданами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 информировать Администрацию сельского поселения о состоянии дорог в зимний и летний период;</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lastRenderedPageBreak/>
        <w:t>3) периодически информировать Администрацию сельского поселения о состоянии уличного освещения;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4) взаимодействовать с едиными дежурно-диспетчерскими службами муниципального образования по вопросам обеспечения безопасности в повседневной деятельности, при возникновении чрезвычайных происшествий;</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5) осуществлять информационное взаимодействие с органами местного самоуправления и населением сельского населенного пункта по вопросам обеспечения защиты граждан от чрезвычайных ситуаций природного и техногенного характера;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6) совместно с представителями уполномоченных органов проводить встречи с жителями сельского населенного пункта по вопросам соблюдения, обеспечения мер пожарной безопасности, предупреждения и ликвидации последствий чрезвычайных ситуаций;</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7) принимать участие в реализации мер, направленных на обеспечение безопасности населения в случае пожаров, наводнений и иных стихийных бедствий;</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8) информировать Администрацию сельского поселения о случаях повреждения или технической неисправности пожарных гидрантов, щитов;</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9) осуществлять контроль и принимать участие в обеспечении сохранности памятников истории и культуры (обелиск, стела памятник);</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10) оказывать содействие органам местного самоуправления в предупреждении несчастных случаев (осуществление </w:t>
      </w:r>
      <w:proofErr w:type="gramStart"/>
      <w:r w:rsidRPr="00385A4C">
        <w:rPr>
          <w:rFonts w:ascii="Times New Roman" w:eastAsia="Times New Roman" w:hAnsi="Times New Roman" w:cs="Times New Roman"/>
          <w:color w:val="000000"/>
          <w:sz w:val="28"/>
          <w:szCs w:val="28"/>
        </w:rPr>
        <w:t>контроля за</w:t>
      </w:r>
      <w:proofErr w:type="gramEnd"/>
      <w:r w:rsidRPr="00385A4C">
        <w:rPr>
          <w:rFonts w:ascii="Times New Roman" w:eastAsia="Times New Roman" w:hAnsi="Times New Roman" w:cs="Times New Roman"/>
          <w:color w:val="000000"/>
          <w:sz w:val="28"/>
          <w:szCs w:val="28"/>
        </w:rPr>
        <w:t xml:space="preserve"> установкой вблизи водоемов аншлагов о запрете на купание), в случаях необходимости совместно с общественностью, организовывать рейдовые профилактические мероприятия на водных объектах;</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11) совместно с жителями сельского населенного пункта организовывать и принимать участие в мероприятиях по благоустройству (озеленению) территорий общего пользования (улицы, проезды, скверы, бульвары и другие территории общего пользования), малых архитектурных форм;</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12) организовывать население на проведение субботников,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13) совместно с Администрацией сельского поселения информировать граждан о правилах содержания домашних животных, об ответственности за их нарушение;</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14) сообщать в Администрацию сельского поселения о случаях самовольного строительства и проведения земляных работ в границах территории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15) периодически информировать Администрацию сельского поселения о техническом состоянии ограждений и мест захоронения, расположенных вблизи сельских населенных пунктов;</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lastRenderedPageBreak/>
        <w:t xml:space="preserve">16) оказывать содействие органам внутренних дел по </w:t>
      </w:r>
      <w:proofErr w:type="spellStart"/>
      <w:r w:rsidRPr="00385A4C">
        <w:rPr>
          <w:rFonts w:ascii="Times New Roman" w:eastAsia="Times New Roman" w:hAnsi="Times New Roman" w:cs="Times New Roman"/>
          <w:color w:val="000000"/>
          <w:sz w:val="28"/>
          <w:szCs w:val="28"/>
        </w:rPr>
        <w:t>Усманскому</w:t>
      </w:r>
      <w:proofErr w:type="spellEnd"/>
      <w:r w:rsidRPr="00385A4C">
        <w:rPr>
          <w:rFonts w:ascii="Times New Roman" w:eastAsia="Times New Roman" w:hAnsi="Times New Roman" w:cs="Times New Roman"/>
          <w:color w:val="000000"/>
          <w:sz w:val="28"/>
          <w:szCs w:val="28"/>
        </w:rPr>
        <w:t xml:space="preserve"> району Липецкой области в укреплении общественного порядка, принимать участие в обеспечении правопорядка в период проведения культурно - массовых и спортивных мероприятий, принимать участие в организации работы добровольных народных дружин на территории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17) информировать Администрацию сельского поселения о нуждающихся в помощи лиц с ограниченными возможностями (инвалиды), одиноких престарелых гражданах, многодетных семьях; детях, оставшихся без родителей или лиц их заменяющих; и других гражданах, находящихся в трудной жизненной ситуации, проживающих на территории сельского населенного пункта; оказывать указанной отдельной категории граждан возможную посильную помощь;</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18) обеспечивать исполнение решений, принятых на собраниях жителей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19) оказывать содействие органам местного самоуправления в обнародовании муниципальных правовых актов;</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20) вносить предложения от имени жителей сельского населенного пункта в органы местного самоуправления для планирования и формирования бюджета муниципального образования в части расходных обязатель</w:t>
      </w:r>
      <w:proofErr w:type="gramStart"/>
      <w:r w:rsidRPr="00385A4C">
        <w:rPr>
          <w:rFonts w:ascii="Times New Roman" w:eastAsia="Times New Roman" w:hAnsi="Times New Roman" w:cs="Times New Roman"/>
          <w:color w:val="000000"/>
          <w:sz w:val="28"/>
          <w:szCs w:val="28"/>
        </w:rPr>
        <w:t>ств дл</w:t>
      </w:r>
      <w:proofErr w:type="gramEnd"/>
      <w:r w:rsidRPr="00385A4C">
        <w:rPr>
          <w:rFonts w:ascii="Times New Roman" w:eastAsia="Times New Roman" w:hAnsi="Times New Roman" w:cs="Times New Roman"/>
          <w:color w:val="000000"/>
          <w:sz w:val="28"/>
          <w:szCs w:val="28"/>
        </w:rPr>
        <w:t>я нужд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21) ежегодно отчитываться перед жителями сельского населенного пункта о проведенной работе.</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3.2.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имеет право:</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 представлять интересы населения, проживающего на соответствующей территории, в органах местного самоуправления, в организациях, предприятиях, учреждениях, осуществляющих свою деятельность на территории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 оказывать содействие органам местного самоуправления населенного пункта в созыве собрания жителей сельского населенного пункта, в отношении которого староста осуществляет свою деятельность;</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3) оказывать содействие органам местного самоуправления в организации проведения выборов, референдумов, публичных слушаний;</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4) обращаться по вопросам, входящим в его компетенцию, в Администрацию сельского поселения;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5) обращаться к руководителям организаций и их структурным подразделениям за содействием в проведении мероприятий, связанных с благоустройством соответствующего населенного пункта, его озеленением, организацией досуга населения, а также оказанием помощи гражданам;</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6) осуществлять общественный </w:t>
      </w:r>
      <w:proofErr w:type="gramStart"/>
      <w:r w:rsidRPr="00385A4C">
        <w:rPr>
          <w:rFonts w:ascii="Times New Roman" w:eastAsia="Times New Roman" w:hAnsi="Times New Roman" w:cs="Times New Roman"/>
          <w:color w:val="000000"/>
          <w:sz w:val="28"/>
          <w:szCs w:val="28"/>
        </w:rPr>
        <w:t>контроль за</w:t>
      </w:r>
      <w:proofErr w:type="gramEnd"/>
      <w:r w:rsidRPr="00385A4C">
        <w:rPr>
          <w:rFonts w:ascii="Times New Roman" w:eastAsia="Times New Roman" w:hAnsi="Times New Roman" w:cs="Times New Roman"/>
          <w:color w:val="000000"/>
          <w:sz w:val="28"/>
          <w:szCs w:val="28"/>
        </w:rPr>
        <w:t xml:space="preserve"> соблюдением противопожарных и санитарных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lastRenderedPageBreak/>
        <w:t>7) осуществлять общественный контроль по вопросам качества обработки земель, сообщать в Администрацию сельского поселения о неиспользуемых или используемых не по назначению земельных участках, расположенных в границах сельского населенного пункта и прилегающей территории;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8) осуществлять общественный контроль за торговым и бытовым обслуживанием населения;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9) принимать участие в оказании социальной помощи гражданам, находящимся в трудной жизненной ситуации, зарегистрированным на территории населенного пункта, совместно с представителями Администрации сельского поселения;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10) принимать участие в организации и проведении </w:t>
      </w:r>
      <w:proofErr w:type="spellStart"/>
      <w:r w:rsidRPr="00385A4C">
        <w:rPr>
          <w:rFonts w:ascii="Times New Roman" w:eastAsia="Times New Roman" w:hAnsi="Times New Roman" w:cs="Times New Roman"/>
          <w:color w:val="000000"/>
          <w:sz w:val="28"/>
          <w:szCs w:val="28"/>
        </w:rPr>
        <w:t>культурномассовых</w:t>
      </w:r>
      <w:proofErr w:type="spellEnd"/>
      <w:r w:rsidRPr="00385A4C">
        <w:rPr>
          <w:rFonts w:ascii="Times New Roman" w:eastAsia="Times New Roman" w:hAnsi="Times New Roman" w:cs="Times New Roman"/>
          <w:color w:val="000000"/>
          <w:sz w:val="28"/>
          <w:szCs w:val="28"/>
        </w:rPr>
        <w:t>, физкультурно-оздоровительных и спортивных мероприятий, а также досуга проживающего населения;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11) рассматривать в пределах своих полномочий обращения, предложения, жалобы граждан сельского населенного пункта.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385A4C">
        <w:rPr>
          <w:rFonts w:ascii="Times New Roman" w:eastAsia="Times New Roman" w:hAnsi="Times New Roman" w:cs="Times New Roman"/>
          <w:b/>
          <w:bCs/>
          <w:color w:val="000000"/>
          <w:sz w:val="28"/>
          <w:szCs w:val="28"/>
        </w:rPr>
        <w:t>4. Финансовые основы деятельности старосты</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4.1. </w:t>
      </w:r>
      <w:proofErr w:type="gramStart"/>
      <w:r w:rsidRPr="00385A4C">
        <w:rPr>
          <w:rFonts w:ascii="Times New Roman" w:eastAsia="Times New Roman" w:hAnsi="Times New Roman" w:cs="Times New Roman"/>
          <w:color w:val="000000"/>
          <w:sz w:val="28"/>
          <w:szCs w:val="28"/>
        </w:rPr>
        <w:t>Старший</w:t>
      </w:r>
      <w:proofErr w:type="gramEnd"/>
      <w:r w:rsidRPr="00385A4C">
        <w:rPr>
          <w:rFonts w:ascii="Times New Roman" w:eastAsia="Times New Roman" w:hAnsi="Times New Roman" w:cs="Times New Roman"/>
          <w:color w:val="000000"/>
          <w:sz w:val="28"/>
          <w:szCs w:val="28"/>
        </w:rPr>
        <w:t xml:space="preserve"> сельского населенного пункта исполняет возложенные обязанности на возмездной основе.</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4.2. Взаимодействие при решении вопросов местного значения в сельском населенном пункте между старостой и органами местного самоуправления оформляются договором </w:t>
      </w:r>
      <w:proofErr w:type="spellStart"/>
      <w:proofErr w:type="gramStart"/>
      <w:r w:rsidRPr="00385A4C">
        <w:rPr>
          <w:rFonts w:ascii="Times New Roman" w:eastAsia="Times New Roman" w:hAnsi="Times New Roman" w:cs="Times New Roman"/>
          <w:color w:val="000000"/>
          <w:sz w:val="28"/>
          <w:szCs w:val="28"/>
        </w:rPr>
        <w:t>гражданско</w:t>
      </w:r>
      <w:proofErr w:type="spellEnd"/>
      <w:r w:rsidRPr="00385A4C">
        <w:rPr>
          <w:rFonts w:ascii="Times New Roman" w:eastAsia="Times New Roman" w:hAnsi="Times New Roman" w:cs="Times New Roman"/>
          <w:color w:val="000000"/>
          <w:sz w:val="28"/>
          <w:szCs w:val="28"/>
        </w:rPr>
        <w:t xml:space="preserve"> - правового</w:t>
      </w:r>
      <w:proofErr w:type="gramEnd"/>
      <w:r w:rsidRPr="00385A4C">
        <w:rPr>
          <w:rFonts w:ascii="Times New Roman" w:eastAsia="Times New Roman" w:hAnsi="Times New Roman" w:cs="Times New Roman"/>
          <w:color w:val="000000"/>
          <w:sz w:val="28"/>
          <w:szCs w:val="28"/>
        </w:rPr>
        <w:t xml:space="preserve"> характера, на определенный срок.</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4.3. Оплата старостам за организацию деятельности, а также затраты, связанные с организационно-техническим обеспечением деятельности старосты, производится за счет средств местного бюджета муниципального образования, в состав которого входит сельский населенный пункт, в размере установленном представительным органом муниципального образования "Советом депутатов сельского поселения </w:t>
      </w:r>
      <w:proofErr w:type="spellStart"/>
      <w:r w:rsidR="0075237B" w:rsidRPr="0075237B">
        <w:rPr>
          <w:rFonts w:ascii="Times New Roman" w:eastAsia="Times New Roman" w:hAnsi="Times New Roman" w:cs="Times New Roman"/>
          <w:color w:val="000000"/>
          <w:sz w:val="28"/>
          <w:szCs w:val="28"/>
        </w:rPr>
        <w:t>Завальновский</w:t>
      </w:r>
      <w:proofErr w:type="spellEnd"/>
      <w:r w:rsidRPr="00385A4C">
        <w:rPr>
          <w:rFonts w:ascii="Times New Roman" w:eastAsia="Times New Roman" w:hAnsi="Times New Roman" w:cs="Times New Roman"/>
          <w:color w:val="000000"/>
          <w:sz w:val="28"/>
          <w:szCs w:val="28"/>
        </w:rPr>
        <w:t xml:space="preserve"> сельсовет </w:t>
      </w:r>
      <w:proofErr w:type="spellStart"/>
      <w:r w:rsidRPr="00385A4C">
        <w:rPr>
          <w:rFonts w:ascii="Times New Roman" w:eastAsia="Times New Roman" w:hAnsi="Times New Roman" w:cs="Times New Roman"/>
          <w:color w:val="000000"/>
          <w:sz w:val="28"/>
          <w:szCs w:val="28"/>
        </w:rPr>
        <w:t>Усманского</w:t>
      </w:r>
      <w:proofErr w:type="spellEnd"/>
      <w:r w:rsidRPr="00385A4C">
        <w:rPr>
          <w:rFonts w:ascii="Times New Roman" w:eastAsia="Times New Roman" w:hAnsi="Times New Roman" w:cs="Times New Roman"/>
          <w:color w:val="000000"/>
          <w:sz w:val="28"/>
          <w:szCs w:val="28"/>
        </w:rPr>
        <w:t xml:space="preserve"> муниципального района Липецкой области".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385A4C">
        <w:rPr>
          <w:rFonts w:ascii="Times New Roman" w:eastAsia="Times New Roman" w:hAnsi="Times New Roman" w:cs="Times New Roman"/>
          <w:b/>
          <w:bCs/>
          <w:color w:val="000000"/>
          <w:sz w:val="28"/>
          <w:szCs w:val="28"/>
        </w:rPr>
        <w:t>5.Заключительные положения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5.1. Полномочия Старшего сельского населенного пункта прекращаются по истечению срока полномочий.</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5.2.Полномочия Старшего сельского населенного пункта прекращаются досрочно по решению представительного органа, по представлению схода граждан сельского населенного пункта, а также в случаях:</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1) смерти;</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2) отставки по собственному желанию;</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3) признания судом недееспособным или ограниченно дееспособным;</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4) признания судом безвестно отсутствующим или объявления умершим;</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lastRenderedPageBreak/>
        <w:t>5) вступления в отношении его в законную силу обвинительного приговора суда;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6) выезда за пределы Российской Федерации на постоянное место жительства;</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385A4C">
        <w:rPr>
          <w:rFonts w:ascii="Times New Roman" w:eastAsia="Times New Roman" w:hAnsi="Times New Roman" w:cs="Times New Roman"/>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85A4C">
        <w:rPr>
          <w:rFonts w:ascii="Times New Roman" w:eastAsia="Times New Roman" w:hAnsi="Times New Roman" w:cs="Times New Roman"/>
          <w:color w:val="000000"/>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85A4C" w:rsidRPr="00385A4C" w:rsidRDefault="00385A4C" w:rsidP="00385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w:t>
      </w:r>
    </w:p>
    <w:p w:rsidR="00385A4C" w:rsidRPr="00385A4C" w:rsidRDefault="00385A4C" w:rsidP="00385A4C">
      <w:pPr>
        <w:shd w:val="clear" w:color="auto" w:fill="FFFFFF"/>
        <w:spacing w:after="0" w:line="240" w:lineRule="auto"/>
        <w:jc w:val="both"/>
        <w:rPr>
          <w:rFonts w:ascii="Times New Roman" w:eastAsia="Times New Roman" w:hAnsi="Times New Roman" w:cs="Times New Roman"/>
          <w:color w:val="000000"/>
          <w:sz w:val="28"/>
          <w:szCs w:val="28"/>
        </w:rPr>
      </w:pPr>
      <w:r w:rsidRPr="00385A4C">
        <w:rPr>
          <w:rFonts w:ascii="Times New Roman" w:eastAsia="Times New Roman" w:hAnsi="Times New Roman" w:cs="Times New Roman"/>
          <w:color w:val="000000"/>
          <w:sz w:val="28"/>
          <w:szCs w:val="28"/>
        </w:rPr>
        <w:t xml:space="preserve">Глава сельского поселения </w:t>
      </w:r>
      <w:proofErr w:type="spellStart"/>
      <w:r w:rsidRPr="0075237B">
        <w:rPr>
          <w:rFonts w:ascii="Times New Roman" w:eastAsia="Times New Roman" w:hAnsi="Times New Roman" w:cs="Times New Roman"/>
          <w:color w:val="000000"/>
          <w:sz w:val="28"/>
          <w:szCs w:val="28"/>
        </w:rPr>
        <w:t>Завальновский</w:t>
      </w:r>
      <w:proofErr w:type="spellEnd"/>
      <w:r w:rsidRPr="0075237B">
        <w:rPr>
          <w:rFonts w:ascii="Times New Roman" w:eastAsia="Times New Roman" w:hAnsi="Times New Roman" w:cs="Times New Roman"/>
          <w:color w:val="000000"/>
          <w:sz w:val="28"/>
          <w:szCs w:val="28"/>
        </w:rPr>
        <w:t xml:space="preserve"> </w:t>
      </w:r>
      <w:r w:rsidRPr="00385A4C">
        <w:rPr>
          <w:rFonts w:ascii="Times New Roman" w:eastAsia="Times New Roman" w:hAnsi="Times New Roman" w:cs="Times New Roman"/>
          <w:color w:val="000000"/>
          <w:sz w:val="28"/>
          <w:szCs w:val="28"/>
        </w:rPr>
        <w:t xml:space="preserve"> сельсовет</w:t>
      </w:r>
      <w:r w:rsidRPr="0075237B">
        <w:rPr>
          <w:rFonts w:ascii="Times New Roman" w:eastAsia="Times New Roman" w:hAnsi="Times New Roman" w:cs="Times New Roman"/>
          <w:color w:val="000000"/>
          <w:sz w:val="28"/>
          <w:szCs w:val="28"/>
        </w:rPr>
        <w:t xml:space="preserve">              Ю.В.Бубнов</w:t>
      </w:r>
      <w:r w:rsidRPr="00385A4C">
        <w:rPr>
          <w:rFonts w:ascii="Times New Roman" w:eastAsia="Times New Roman" w:hAnsi="Times New Roman" w:cs="Times New Roman"/>
          <w:color w:val="000000"/>
          <w:sz w:val="28"/>
          <w:szCs w:val="28"/>
        </w:rPr>
        <w:t> </w:t>
      </w:r>
    </w:p>
    <w:p w:rsidR="00CE6CED" w:rsidRPr="0075237B" w:rsidRDefault="00CE6CED">
      <w:pPr>
        <w:rPr>
          <w:rFonts w:ascii="Times New Roman" w:hAnsi="Times New Roman" w:cs="Times New Roman"/>
          <w:sz w:val="28"/>
          <w:szCs w:val="28"/>
        </w:rPr>
      </w:pPr>
    </w:p>
    <w:sectPr w:rsidR="00CE6CED" w:rsidRPr="0075237B" w:rsidSect="001245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5A4C"/>
    <w:rsid w:val="001245C1"/>
    <w:rsid w:val="002D7873"/>
    <w:rsid w:val="00385A4C"/>
    <w:rsid w:val="00485FD9"/>
    <w:rsid w:val="006E45FE"/>
    <w:rsid w:val="0075237B"/>
    <w:rsid w:val="00CE6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5C1"/>
  </w:style>
  <w:style w:type="paragraph" w:styleId="1">
    <w:name w:val="heading 1"/>
    <w:basedOn w:val="a"/>
    <w:link w:val="10"/>
    <w:uiPriority w:val="9"/>
    <w:qFormat/>
    <w:rsid w:val="00385A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85A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85A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A4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85A4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85A4C"/>
    <w:rPr>
      <w:rFonts w:ascii="Times New Roman" w:eastAsia="Times New Roman" w:hAnsi="Times New Roman" w:cs="Times New Roman"/>
      <w:b/>
      <w:bCs/>
      <w:sz w:val="27"/>
      <w:szCs w:val="27"/>
    </w:rPr>
  </w:style>
  <w:style w:type="paragraph" w:styleId="a3">
    <w:name w:val="Normal (Web)"/>
    <w:basedOn w:val="a"/>
    <w:uiPriority w:val="99"/>
    <w:semiHidden/>
    <w:unhideWhenUsed/>
    <w:rsid w:val="00385A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5A4C"/>
    <w:rPr>
      <w:color w:val="0000FF"/>
      <w:u w:val="single"/>
    </w:rPr>
  </w:style>
</w:styles>
</file>

<file path=word/webSettings.xml><?xml version="1.0" encoding="utf-8"?>
<w:webSettings xmlns:r="http://schemas.openxmlformats.org/officeDocument/2006/relationships" xmlns:w="http://schemas.openxmlformats.org/wordprocessingml/2006/main">
  <w:divs>
    <w:div w:id="14800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48.registrnpa.ru/" TargetMode="External"/><Relationship Id="rId3" Type="http://schemas.openxmlformats.org/officeDocument/2006/relationships/webSettings" Target="webSettings.xml"/><Relationship Id="rId7" Type="http://schemas.openxmlformats.org/officeDocument/2006/relationships/hyperlink" Target="http://ru48.registrnp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u48.registrnpa.ru/" TargetMode="External"/><Relationship Id="rId5" Type="http://schemas.openxmlformats.org/officeDocument/2006/relationships/hyperlink" Target="http://ru48.registrnpa.ru/" TargetMode="External"/><Relationship Id="rId10" Type="http://schemas.openxmlformats.org/officeDocument/2006/relationships/theme" Target="theme/theme1.xml"/><Relationship Id="rId4" Type="http://schemas.openxmlformats.org/officeDocument/2006/relationships/hyperlink" Target="http://ru48.registrnpa.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2622</Words>
  <Characters>14950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cp:lastPrinted>2020-07-07T07:19:00Z</cp:lastPrinted>
  <dcterms:created xsi:type="dcterms:W3CDTF">2020-07-03T06:41:00Z</dcterms:created>
  <dcterms:modified xsi:type="dcterms:W3CDTF">2020-07-07T07:20:00Z</dcterms:modified>
</cp:coreProperties>
</file>